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52" w:rsidRDefault="007F1B52" w:rsidP="00DA5A7F">
      <w:pPr>
        <w:pStyle w:val="Heading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2212E4" w:rsidRPr="00073FA1" w:rsidRDefault="00AA3FD0" w:rsidP="00DA5A7F">
      <w:pPr>
        <w:pStyle w:val="Heading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625CE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5th</w:t>
      </w:r>
      <w:r w:rsidR="007377F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201</w:t>
      </w:r>
      <w:r w:rsidR="00625CE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7</w:t>
      </w:r>
    </w:p>
    <w:p w:rsidR="009C214E" w:rsidRDefault="00332CCA" w:rsidP="00DA5A7F">
      <w:pPr>
        <w:spacing w:line="276" w:lineRule="auto"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4-5 May</w:t>
      </w:r>
      <w:r w:rsidR="009C214E" w:rsidRPr="009C214E">
        <w:rPr>
          <w:b/>
          <w:bCs/>
          <w:kern w:val="0"/>
          <w:sz w:val="24"/>
        </w:rPr>
        <w:t xml:space="preserve">, 2017, </w:t>
      </w:r>
      <w:r w:rsidR="00D9285A">
        <w:rPr>
          <w:b/>
          <w:bCs/>
          <w:kern w:val="0"/>
          <w:sz w:val="24"/>
        </w:rPr>
        <w:t>C</w:t>
      </w:r>
      <w:r w:rsidR="00056D1A">
        <w:rPr>
          <w:b/>
          <w:bCs/>
          <w:kern w:val="0"/>
          <w:sz w:val="24"/>
        </w:rPr>
        <w:t>onnextion</w:t>
      </w:r>
      <w:r w:rsidR="003218E6">
        <w:rPr>
          <w:b/>
          <w:bCs/>
          <w:kern w:val="0"/>
          <w:sz w:val="24"/>
        </w:rPr>
        <w:t xml:space="preserve"> Vertical Hotel, </w:t>
      </w:r>
      <w:r w:rsidR="009C214E" w:rsidRPr="009C214E">
        <w:rPr>
          <w:b/>
          <w:bCs/>
          <w:kern w:val="0"/>
          <w:sz w:val="24"/>
        </w:rPr>
        <w:t>Kuala Lumpur, Malaysia</w:t>
      </w:r>
    </w:p>
    <w:p w:rsidR="004F75C0" w:rsidRPr="00DC4CEF" w:rsidRDefault="001551D5" w:rsidP="00DA5A7F">
      <w:pPr>
        <w:spacing w:line="276" w:lineRule="auto"/>
        <w:jc w:val="center"/>
        <w:rPr>
          <w:sz w:val="23"/>
          <w:szCs w:val="23"/>
        </w:rPr>
      </w:pPr>
      <w:hyperlink r:id="rId8" w:history="1">
        <w:r w:rsidR="00457A0F" w:rsidRPr="00DC4CEF">
          <w:rPr>
            <w:rStyle w:val="Hyperlink"/>
            <w:sz w:val="23"/>
            <w:szCs w:val="23"/>
          </w:rPr>
          <w:t>http://gcbss.org/cimssr/registration.php</w:t>
        </w:r>
      </w:hyperlink>
    </w:p>
    <w:p w:rsidR="00AA3FD0" w:rsidRPr="00073FA1" w:rsidRDefault="00AA3FD0" w:rsidP="00DA5A7F">
      <w:pPr>
        <w:spacing w:line="276" w:lineRule="auto"/>
        <w:jc w:val="center"/>
        <w:rPr>
          <w:sz w:val="24"/>
        </w:rPr>
      </w:pPr>
    </w:p>
    <w:p w:rsidR="00F07B0A" w:rsidRPr="00073FA1" w:rsidRDefault="00F07B0A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>
        <w:rPr>
          <w:sz w:val="24"/>
          <w:lang w:val="en-GB"/>
        </w:rPr>
        <w:t>5</w:t>
      </w:r>
      <w:r w:rsidRPr="00AA3FD0">
        <w:rPr>
          <w:sz w:val="24"/>
          <w:vertAlign w:val="superscript"/>
          <w:lang w:val="en-GB"/>
        </w:rPr>
        <w:t>th</w:t>
      </w:r>
      <w:r w:rsidR="003218E6">
        <w:rPr>
          <w:sz w:val="24"/>
          <w:lang w:val="en-GB"/>
        </w:rPr>
        <w:t xml:space="preserve"> GCBSS </w:t>
      </w:r>
      <w:r w:rsidRPr="00073FA1">
        <w:rPr>
          <w:sz w:val="24"/>
          <w:lang w:val="en-GB"/>
        </w:rPr>
        <w:t xml:space="preserve">will be held during </w:t>
      </w:r>
      <w:r w:rsidR="006F33C2" w:rsidRPr="006F33C2">
        <w:rPr>
          <w:sz w:val="24"/>
          <w:lang w:val="en-GB"/>
        </w:rPr>
        <w:t xml:space="preserve">4-5 May, </w:t>
      </w:r>
      <w:r w:rsidRPr="009D2D54">
        <w:rPr>
          <w:sz w:val="24"/>
          <w:lang w:val="en-GB"/>
        </w:rPr>
        <w:t xml:space="preserve">2017, </w:t>
      </w:r>
      <w:r w:rsidR="003218E6">
        <w:rPr>
          <w:sz w:val="24"/>
          <w:lang w:val="en-GB"/>
        </w:rPr>
        <w:t xml:space="preserve">Connexion Vertical Hotel, </w:t>
      </w:r>
      <w:r w:rsidRPr="009D2D54">
        <w:rPr>
          <w:sz w:val="24"/>
          <w:lang w:val="en-GB"/>
        </w:rPr>
        <w:t>Kuala Lumpur, Malaysia</w:t>
      </w:r>
      <w:r w:rsidRPr="00073FA1">
        <w:rPr>
          <w:sz w:val="24"/>
          <w:lang w:val="en-GB"/>
        </w:rPr>
        <w:t xml:space="preserve">. Please note that it is essential for all participants to email the filled </w:t>
      </w:r>
      <w:r w:rsidRPr="00073FA1">
        <w:rPr>
          <w:color w:val="FF0000"/>
          <w:sz w:val="24"/>
          <w:lang w:val="en-GB"/>
        </w:rPr>
        <w:t>Registration Form (.doc/.docx/</w:t>
      </w:r>
      <w:r w:rsidR="007D50BF">
        <w:rPr>
          <w:color w:val="FF0000"/>
          <w:sz w:val="24"/>
          <w:lang w:val="en-GB"/>
        </w:rPr>
        <w:t>pdf) along with</w:t>
      </w:r>
      <w:r w:rsidRPr="00073FA1">
        <w:rPr>
          <w:color w:val="FF0000"/>
          <w:sz w:val="24"/>
          <w:lang w:val="en-GB"/>
        </w:rPr>
        <w:t xml:space="preserve"> Proof of payment</w:t>
      </w:r>
      <w:r>
        <w:rPr>
          <w:color w:val="FF0000"/>
          <w:sz w:val="24"/>
          <w:lang w:val="en-GB"/>
        </w:rPr>
        <w:t>receip</w:t>
      </w:r>
      <w:r w:rsidR="001A66BB">
        <w:rPr>
          <w:color w:val="FF0000"/>
          <w:sz w:val="24"/>
          <w:lang w:val="en-GB"/>
        </w:rPr>
        <w:t xml:space="preserve">t </w:t>
      </w:r>
      <w:r w:rsidRPr="001A66BB">
        <w:rPr>
          <w:sz w:val="24"/>
          <w:lang w:val="en-GB"/>
        </w:rPr>
        <w:t>t</w:t>
      </w:r>
      <w:r w:rsidRPr="00073FA1">
        <w:rPr>
          <w:sz w:val="24"/>
          <w:lang w:val="en-GB"/>
        </w:rPr>
        <w:t xml:space="preserve">o ids: </w:t>
      </w:r>
      <w:hyperlink r:id="rId9" w:history="1">
        <w:r w:rsidR="003218E6" w:rsidRPr="003218E6">
          <w:rPr>
            <w:rStyle w:val="Hyperlink"/>
            <w:b/>
            <w:sz w:val="24"/>
            <w:lang w:val="en-GB"/>
          </w:rPr>
          <w:t>admin@gcbss.org</w:t>
        </w:r>
      </w:hyperlink>
      <w:r w:rsidRPr="00073FA1">
        <w:rPr>
          <w:rStyle w:val="Hyperlink"/>
          <w:b/>
          <w:color w:val="auto"/>
          <w:sz w:val="24"/>
          <w:lang w:val="en-GB"/>
        </w:rPr>
        <w:t xml:space="preserve">and Cc to </w:t>
      </w:r>
      <w:hyperlink r:id="rId10" w:history="1">
        <w:r w:rsidR="003218E6" w:rsidRPr="003B22B3">
          <w:rPr>
            <w:rStyle w:val="Hyperlink"/>
            <w:b/>
            <w:sz w:val="24"/>
            <w:lang w:val="en-GB"/>
          </w:rPr>
          <w:t>gcbss2017@gmail.com</w:t>
        </w:r>
      </w:hyperlink>
      <w:hyperlink r:id="rId11" w:history="1"/>
    </w:p>
    <w:p w:rsidR="00116AC4" w:rsidRPr="00073FA1" w:rsidRDefault="00116AC4" w:rsidP="006341B6">
      <w:pPr>
        <w:spacing w:line="276" w:lineRule="auto"/>
        <w:ind w:left="-142"/>
        <w:rPr>
          <w:sz w:val="12"/>
          <w:lang w:val="en-GB"/>
        </w:rPr>
      </w:pPr>
    </w:p>
    <w:p w:rsidR="0068555C" w:rsidRPr="00E334A2" w:rsidRDefault="0068555C" w:rsidP="006341B6">
      <w:pPr>
        <w:ind w:left="-284"/>
        <w:rPr>
          <w:b/>
          <w:sz w:val="24"/>
        </w:rPr>
      </w:pPr>
      <w:r w:rsidRPr="00E334A2">
        <w:rPr>
          <w:b/>
          <w:sz w:val="24"/>
          <w:highlight w:val="lightGray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8"/>
        <w:gridCol w:w="858"/>
        <w:gridCol w:w="2284"/>
        <w:gridCol w:w="3538"/>
      </w:tblGrid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073FA1" w:rsidRDefault="00116AC4" w:rsidP="007E304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2C2821" w:rsidRPr="00073FA1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For example</w:t>
            </w:r>
            <w:r w:rsidR="00473103" w:rsidRPr="00473103">
              <w:rPr>
                <w:color w:val="000000"/>
              </w:rPr>
              <w:t>CIMSSR</w:t>
            </w:r>
            <w:r w:rsidR="00E8299B">
              <w:rPr>
                <w:color w:val="000000"/>
              </w:rPr>
              <w:t>-00</w:t>
            </w:r>
            <w:r w:rsidR="00AA3FD0">
              <w:rPr>
                <w:color w:val="000000"/>
              </w:rPr>
              <w:t>101</w:t>
            </w:r>
          </w:p>
        </w:tc>
      </w:tr>
      <w:tr w:rsidR="002212E4" w:rsidRPr="00E334A2" w:rsidTr="00CA25DE">
        <w:trPr>
          <w:trHeight w:val="839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would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like get printed on the certificate:</w:t>
            </w: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882C3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882C3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5</w:t>
            </w:r>
            <w:r w:rsidR="003953D5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983613" w:rsidRPr="0098361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Kuala Lumpur, Malaysia</w:t>
            </w:r>
          </w:p>
        </w:tc>
      </w:tr>
      <w:tr w:rsidR="002212E4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2F57BC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E334A2" w:rsidTr="00CA25DE">
        <w:trPr>
          <w:trHeight w:val="771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:rsidR="00CD6658" w:rsidRPr="00E334A2" w:rsidRDefault="00CD665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E334A2" w:rsidTr="00CA25DE">
        <w:trPr>
          <w:trHeight w:val="1251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Affiliation/Organization/University and country Name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 get printed on the certificate)</w:t>
            </w:r>
          </w:p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E334A2" w:rsidTr="00CA25DE">
        <w:trPr>
          <w:trHeight w:val="427"/>
          <w:jc w:val="center"/>
        </w:trPr>
        <w:tc>
          <w:tcPr>
            <w:tcW w:w="4106" w:type="dxa"/>
            <w:gridSpan w:val="2"/>
          </w:tcPr>
          <w:p w:rsidR="00116AC4" w:rsidRPr="00E334A2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2C2821" w:rsidRPr="00073FA1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2C2821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Accounting </w:t>
            </w:r>
          </w:p>
        </w:tc>
        <w:tc>
          <w:tcPr>
            <w:tcW w:w="5822" w:type="dxa"/>
            <w:gridSpan w:val="2"/>
          </w:tcPr>
          <w:p w:rsidR="00116AC4" w:rsidRPr="00073FA1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AF7E6C" w:rsidRPr="00073FA1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Presenter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3218E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Participant (Without paper)    </w:t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</w:p>
        </w:tc>
      </w:tr>
      <w:tr w:rsidR="00B12448" w:rsidRPr="00E334A2" w:rsidTr="00CA25DE">
        <w:trPr>
          <w:trHeight w:val="412"/>
          <w:jc w:val="center"/>
        </w:trPr>
        <w:tc>
          <w:tcPr>
            <w:tcW w:w="3248" w:type="dxa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7" w:type="dxa"/>
          </w:tcPr>
          <w:p w:rsidR="00B12448" w:rsidRPr="00073FA1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E334A2" w:rsidTr="00CA25DE">
        <w:trPr>
          <w:trHeight w:val="442"/>
          <w:jc w:val="center"/>
        </w:trPr>
        <w:tc>
          <w:tcPr>
            <w:tcW w:w="9928" w:type="dxa"/>
            <w:gridSpan w:val="4"/>
          </w:tcPr>
          <w:p w:rsidR="002212E4" w:rsidRPr="00073FA1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073F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9928" w:type="dxa"/>
            <w:gridSpan w:val="4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E334A2" w:rsidTr="00CA25DE">
        <w:trPr>
          <w:trHeight w:val="427"/>
          <w:jc w:val="center"/>
        </w:trPr>
        <w:tc>
          <w:tcPr>
            <w:tcW w:w="9928" w:type="dxa"/>
            <w:gridSpan w:val="4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E334A2" w:rsidTr="00CA25DE">
        <w:trPr>
          <w:trHeight w:val="412"/>
          <w:jc w:val="center"/>
        </w:trPr>
        <w:tc>
          <w:tcPr>
            <w:tcW w:w="4106" w:type="dxa"/>
            <w:gridSpan w:val="2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5822" w:type="dxa"/>
            <w:gridSpan w:val="2"/>
          </w:tcPr>
          <w:p w:rsidR="002212E4" w:rsidRPr="00E334A2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E334A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</w:tbl>
    <w:p w:rsidR="002212E4" w:rsidRPr="00E334A2" w:rsidRDefault="002212E4" w:rsidP="00CD6658">
      <w:pPr>
        <w:rPr>
          <w:sz w:val="12"/>
        </w:rPr>
      </w:pPr>
    </w:p>
    <w:p w:rsidR="00EB6F38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E334A2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E334A2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:rsidR="0098255B" w:rsidRPr="00EB6F38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EB6F38">
        <w:rPr>
          <w:rFonts w:eastAsia="Times New Roman"/>
          <w:color w:val="000000"/>
          <w:kern w:val="0"/>
          <w:sz w:val="24"/>
          <w:lang w:eastAsia="en-US"/>
        </w:rPr>
        <w:t>8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1D55BC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the authors are required to pay a publication fee of </w:t>
      </w:r>
      <w:r w:rsidR="003218E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EB6F38">
        <w:rPr>
          <w:rFonts w:eastAsia="Times New Roman"/>
          <w:color w:val="000000"/>
          <w:kern w:val="0"/>
          <w:sz w:val="24"/>
          <w:lang w:eastAsia="en-US"/>
        </w:rPr>
        <w:t>.</w:t>
      </w:r>
    </w:p>
    <w:p w:rsidR="0096377F" w:rsidRPr="00DA5A7F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EB6F38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EB6F38">
        <w:rPr>
          <w:rFonts w:eastAsia="Times New Roman"/>
          <w:color w:val="000000"/>
          <w:kern w:val="0"/>
          <w:sz w:val="24"/>
          <w:lang w:eastAsia="en-US"/>
        </w:rPr>
        <w:t>If number of authors</w:t>
      </w:r>
      <w:r w:rsidR="00554097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554097"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Pr="001D55BC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1D55BC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EB6F38">
        <w:rPr>
          <w:rFonts w:eastAsia="Times New Roman"/>
          <w:color w:val="000000"/>
          <w:kern w:val="0"/>
          <w:sz w:val="24"/>
          <w:lang w:eastAsia="en-US"/>
        </w:rPr>
        <w:t xml:space="preserve"> for each additional author name.</w:t>
      </w:r>
    </w:p>
    <w:p w:rsidR="00EB6F38" w:rsidRPr="00DA5A7F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:rsidR="00EB6F38" w:rsidRPr="007F1B52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7F1B52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 for co-authors needs to pay </w:t>
      </w:r>
      <w:r w:rsidRPr="007F1B52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7F1B52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  <w:r w:rsidR="00AA3FD0" w:rsidRPr="007F1B52">
        <w:rPr>
          <w:rFonts w:eastAsia="Times New Roman"/>
          <w:color w:val="000000"/>
          <w:kern w:val="0"/>
          <w:sz w:val="24"/>
          <w:lang w:eastAsia="en-US"/>
        </w:rPr>
        <w:br w:type="page"/>
      </w:r>
    </w:p>
    <w:p w:rsidR="00EB6F38" w:rsidRPr="004E048F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4E048F" w:rsidRDefault="0068555C" w:rsidP="00DA5A7F">
      <w:pPr>
        <w:ind w:left="-142"/>
        <w:rPr>
          <w:b/>
          <w:sz w:val="24"/>
          <w:highlight w:val="lightGray"/>
        </w:rPr>
      </w:pPr>
      <w:r w:rsidRPr="00E334A2">
        <w:rPr>
          <w:b/>
          <w:sz w:val="24"/>
          <w:highlight w:val="lightGray"/>
        </w:rPr>
        <w:t>SECTION 2</w:t>
      </w:r>
      <w:r w:rsidR="005902A0" w:rsidRPr="00E334A2">
        <w:rPr>
          <w:b/>
          <w:sz w:val="24"/>
          <w:highlight w:val="lightGray"/>
        </w:rPr>
        <w:t>: REGISTRATION</w:t>
      </w:r>
      <w:r w:rsidRPr="00E334A2">
        <w:rPr>
          <w:b/>
          <w:sz w:val="24"/>
          <w:highlight w:val="lightGray"/>
        </w:rPr>
        <w:t xml:space="preserve"> FEES</w:t>
      </w:r>
      <w:bookmarkStart w:id="0" w:name="_GoBack"/>
      <w:bookmarkEnd w:id="0"/>
      <w:r w:rsidR="00DA5A7F">
        <w:rPr>
          <w:b/>
          <w:sz w:val="24"/>
          <w:highlight w:val="lightGray"/>
        </w:rPr>
        <w:t>INFORMATION</w:t>
      </w:r>
    </w:p>
    <w:p w:rsidR="0056339F" w:rsidRDefault="0056339F" w:rsidP="00DA5A7F">
      <w:pPr>
        <w:ind w:left="-142"/>
        <w:rPr>
          <w:b/>
          <w:sz w:val="24"/>
          <w:highlight w:val="lightGray"/>
        </w:rPr>
      </w:pPr>
    </w:p>
    <w:tbl>
      <w:tblPr>
        <w:tblStyle w:val="TableGrid"/>
        <w:tblW w:w="9985" w:type="dxa"/>
        <w:tblInd w:w="-147" w:type="dxa"/>
        <w:tblLook w:val="04A0"/>
      </w:tblPr>
      <w:tblGrid>
        <w:gridCol w:w="4961"/>
        <w:gridCol w:w="1555"/>
        <w:gridCol w:w="1868"/>
        <w:gridCol w:w="1601"/>
      </w:tblGrid>
      <w:tr w:rsidR="0056339F" w:rsidTr="006D5F64">
        <w:trPr>
          <w:trHeight w:val="702"/>
        </w:trPr>
        <w:tc>
          <w:tcPr>
            <w:tcW w:w="4961" w:type="dxa"/>
            <w:shd w:val="clear" w:color="auto" w:fill="FABF8F" w:themeFill="accent6" w:themeFillTint="99"/>
          </w:tcPr>
          <w:p w:rsidR="0056339F" w:rsidRPr="00995C1E" w:rsidRDefault="0056339F" w:rsidP="006D5F64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995C1E">
              <w:rPr>
                <w:rFonts w:ascii="Arial" w:hAnsi="Arial" w:cs="Arial"/>
                <w:b/>
              </w:rPr>
              <w:t>Fee Schedule for 5th GCBSS Delegates:</w:t>
            </w:r>
          </w:p>
        </w:tc>
        <w:tc>
          <w:tcPr>
            <w:tcW w:w="1555" w:type="dxa"/>
            <w:shd w:val="clear" w:color="auto" w:fill="DBE5F1" w:themeFill="accent1" w:themeFillTint="33"/>
          </w:tcPr>
          <w:p w:rsidR="0056339F" w:rsidRPr="00CF2F75" w:rsidRDefault="00CF2F75" w:rsidP="006D5F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F2F75">
              <w:rPr>
                <w:rFonts w:ascii="Arial" w:hAnsi="Arial" w:cs="Arial"/>
                <w:b/>
              </w:rPr>
              <w:t xml:space="preserve">Early </w:t>
            </w:r>
            <w:r w:rsidRPr="00CF2F75">
              <w:rPr>
                <w:rFonts w:ascii="Arial" w:hAnsi="Arial" w:cs="Arial"/>
                <w:b/>
              </w:rPr>
              <w:br/>
              <w:t>Un</w:t>
            </w:r>
            <w:r w:rsidR="007A79C1">
              <w:rPr>
                <w:rFonts w:ascii="Arial" w:hAnsi="Arial" w:cs="Arial"/>
                <w:b/>
              </w:rPr>
              <w:t xml:space="preserve">til: February 28, </w:t>
            </w:r>
            <w:r w:rsidRPr="00CF2F75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868" w:type="dxa"/>
            <w:shd w:val="clear" w:color="auto" w:fill="DBE5F1" w:themeFill="accent1" w:themeFillTint="33"/>
          </w:tcPr>
          <w:p w:rsidR="0056339F" w:rsidRPr="007A292F" w:rsidRDefault="00D77CEE" w:rsidP="006D5F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Normal</w:t>
            </w:r>
            <w:r>
              <w:rPr>
                <w:rFonts w:ascii="Arial" w:hAnsi="Arial" w:cs="Arial"/>
                <w:b/>
              </w:rPr>
              <w:br/>
              <w:t xml:space="preserve">Until: March 28, </w:t>
            </w:r>
            <w:r w:rsidR="00A51850" w:rsidRPr="007A292F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601" w:type="dxa"/>
            <w:shd w:val="clear" w:color="auto" w:fill="DBE5F1" w:themeFill="accent1" w:themeFillTint="33"/>
          </w:tcPr>
          <w:p w:rsidR="0056339F" w:rsidRPr="007A292F" w:rsidRDefault="00A51850" w:rsidP="006D5F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A292F">
              <w:rPr>
                <w:rFonts w:ascii="Arial" w:hAnsi="Arial" w:cs="Arial"/>
                <w:b/>
              </w:rPr>
              <w:t xml:space="preserve">Late </w:t>
            </w:r>
            <w:r w:rsidRPr="007A292F">
              <w:rPr>
                <w:rFonts w:ascii="Arial" w:hAnsi="Arial" w:cs="Arial"/>
                <w:b/>
              </w:rPr>
              <w:br/>
              <w:t>Until: April 28, 2017</w:t>
            </w:r>
          </w:p>
        </w:tc>
      </w:tr>
      <w:tr w:rsidR="0056339F" w:rsidTr="006D5F64">
        <w:trPr>
          <w:trHeight w:val="234"/>
        </w:trPr>
        <w:tc>
          <w:tcPr>
            <w:tcW w:w="4961" w:type="dxa"/>
          </w:tcPr>
          <w:p w:rsidR="0056339F" w:rsidRPr="00995C1E" w:rsidRDefault="0056339F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Regular Presenter </w:t>
            </w:r>
            <w:r w:rsidR="00CF03C8" w:rsidRPr="00CF03C8">
              <w:rPr>
                <w:rFonts w:ascii="Arial" w:hAnsi="Arial" w:cs="Arial"/>
              </w:rPr>
              <w:t>(Lead Author) / Co-author</w:t>
            </w:r>
          </w:p>
        </w:tc>
        <w:tc>
          <w:tcPr>
            <w:tcW w:w="1555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5B72F7">
              <w:rPr>
                <w:rFonts w:ascii="Arial" w:hAnsi="Arial" w:cs="Arial"/>
              </w:rPr>
              <w:t>525</w:t>
            </w:r>
          </w:p>
        </w:tc>
        <w:tc>
          <w:tcPr>
            <w:tcW w:w="1868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7A292F">
              <w:rPr>
                <w:rFonts w:ascii="Arial" w:hAnsi="Arial" w:cs="Arial"/>
              </w:rPr>
              <w:t>550</w:t>
            </w:r>
          </w:p>
        </w:tc>
        <w:tc>
          <w:tcPr>
            <w:tcW w:w="1601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7A292F">
              <w:rPr>
                <w:rFonts w:ascii="Arial" w:hAnsi="Arial" w:cs="Arial"/>
              </w:rPr>
              <w:t>600</w:t>
            </w:r>
          </w:p>
        </w:tc>
      </w:tr>
      <w:tr w:rsidR="0056339F" w:rsidTr="006D5F64">
        <w:trPr>
          <w:trHeight w:val="218"/>
        </w:trPr>
        <w:tc>
          <w:tcPr>
            <w:tcW w:w="4961" w:type="dxa"/>
          </w:tcPr>
          <w:p w:rsidR="0056339F" w:rsidRPr="00995C1E" w:rsidRDefault="0056339F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Visual Presenter (Using Skype)</w:t>
            </w:r>
          </w:p>
        </w:tc>
        <w:tc>
          <w:tcPr>
            <w:tcW w:w="1555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5B72F7">
              <w:rPr>
                <w:rFonts w:ascii="Arial" w:hAnsi="Arial" w:cs="Arial"/>
              </w:rPr>
              <w:t>525</w:t>
            </w:r>
          </w:p>
        </w:tc>
        <w:tc>
          <w:tcPr>
            <w:tcW w:w="1868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7A292F">
              <w:rPr>
                <w:rFonts w:ascii="Arial" w:hAnsi="Arial" w:cs="Arial"/>
              </w:rPr>
              <w:t>550</w:t>
            </w:r>
          </w:p>
        </w:tc>
        <w:tc>
          <w:tcPr>
            <w:tcW w:w="1601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7A292F">
              <w:rPr>
                <w:rFonts w:ascii="Arial" w:hAnsi="Arial" w:cs="Arial"/>
              </w:rPr>
              <w:t>600</w:t>
            </w:r>
          </w:p>
        </w:tc>
      </w:tr>
      <w:tr w:rsidR="0056339F" w:rsidTr="006D5F64">
        <w:trPr>
          <w:trHeight w:val="234"/>
        </w:trPr>
        <w:tc>
          <w:tcPr>
            <w:tcW w:w="4961" w:type="dxa"/>
          </w:tcPr>
          <w:p w:rsidR="0056339F" w:rsidRPr="00995C1E" w:rsidRDefault="0056339F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Full Time Student</w:t>
            </w:r>
          </w:p>
        </w:tc>
        <w:tc>
          <w:tcPr>
            <w:tcW w:w="1555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USD 4</w:t>
            </w:r>
            <w:r w:rsidR="007A292F">
              <w:rPr>
                <w:rFonts w:ascii="Arial" w:hAnsi="Arial" w:cs="Arial"/>
              </w:rPr>
              <w:t>25</w:t>
            </w:r>
          </w:p>
        </w:tc>
        <w:tc>
          <w:tcPr>
            <w:tcW w:w="1868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USD </w:t>
            </w:r>
            <w:r w:rsidR="007A292F">
              <w:rPr>
                <w:rFonts w:ascii="Arial" w:hAnsi="Arial" w:cs="Arial"/>
              </w:rPr>
              <w:t>450</w:t>
            </w:r>
          </w:p>
        </w:tc>
        <w:tc>
          <w:tcPr>
            <w:tcW w:w="1601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USD 500</w:t>
            </w:r>
          </w:p>
        </w:tc>
      </w:tr>
      <w:tr w:rsidR="0056339F" w:rsidTr="006D5F64">
        <w:trPr>
          <w:trHeight w:val="234"/>
        </w:trPr>
        <w:tc>
          <w:tcPr>
            <w:tcW w:w="4961" w:type="dxa"/>
          </w:tcPr>
          <w:p w:rsidR="0056339F" w:rsidRPr="00995C1E" w:rsidRDefault="0056339F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Participant (Without paper)</w:t>
            </w:r>
          </w:p>
        </w:tc>
        <w:tc>
          <w:tcPr>
            <w:tcW w:w="1555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USD 350</w:t>
            </w:r>
          </w:p>
        </w:tc>
        <w:tc>
          <w:tcPr>
            <w:tcW w:w="1868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USD 375</w:t>
            </w:r>
          </w:p>
        </w:tc>
        <w:tc>
          <w:tcPr>
            <w:tcW w:w="1601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USD 400</w:t>
            </w:r>
          </w:p>
        </w:tc>
      </w:tr>
      <w:tr w:rsidR="0056339F" w:rsidTr="006D5F64">
        <w:trPr>
          <w:trHeight w:val="468"/>
        </w:trPr>
        <w:tc>
          <w:tcPr>
            <w:tcW w:w="4961" w:type="dxa"/>
            <w:shd w:val="clear" w:color="auto" w:fill="FFC000"/>
          </w:tcPr>
          <w:p w:rsidR="0056339F" w:rsidRPr="00995C1E" w:rsidRDefault="0056339F" w:rsidP="006D5F64">
            <w:pPr>
              <w:spacing w:line="276" w:lineRule="auto"/>
              <w:rPr>
                <w:rFonts w:ascii="Arial" w:hAnsi="Arial" w:cs="Arial"/>
                <w:b/>
              </w:rPr>
            </w:pPr>
            <w:r w:rsidRPr="00995C1E">
              <w:rPr>
                <w:rFonts w:ascii="Arial" w:hAnsi="Arial" w:cs="Arial"/>
                <w:b/>
              </w:rPr>
              <w:t>Additional Events for 5th GCBSS Delegates:</w:t>
            </w:r>
          </w:p>
        </w:tc>
        <w:tc>
          <w:tcPr>
            <w:tcW w:w="1555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56339F" w:rsidRPr="00995C1E" w:rsidRDefault="0056339F" w:rsidP="006D5F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E2F0A" w:rsidTr="006D5F64">
        <w:trPr>
          <w:trHeight w:val="468"/>
        </w:trPr>
        <w:tc>
          <w:tcPr>
            <w:tcW w:w="4961" w:type="dxa"/>
          </w:tcPr>
          <w:p w:rsidR="007E2F0A" w:rsidRPr="00995C1E" w:rsidRDefault="007E2F0A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Dean &amp; Directors Networking Session Tickets</w:t>
            </w:r>
          </w:p>
        </w:tc>
        <w:tc>
          <w:tcPr>
            <w:tcW w:w="1555" w:type="dxa"/>
          </w:tcPr>
          <w:p w:rsidR="007E2F0A" w:rsidRPr="007B434C" w:rsidRDefault="007E2F0A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:rsidR="007E2F0A" w:rsidRPr="007B434C" w:rsidRDefault="007E2F0A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150</w:t>
            </w:r>
          </w:p>
        </w:tc>
        <w:tc>
          <w:tcPr>
            <w:tcW w:w="1601" w:type="dxa"/>
          </w:tcPr>
          <w:p w:rsidR="007E2F0A" w:rsidRPr="007B434C" w:rsidRDefault="007E2F0A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175</w:t>
            </w:r>
          </w:p>
        </w:tc>
      </w:tr>
      <w:tr w:rsidR="007B434C" w:rsidTr="006D5F64">
        <w:trPr>
          <w:trHeight w:val="702"/>
        </w:trPr>
        <w:tc>
          <w:tcPr>
            <w:tcW w:w="4961" w:type="dxa"/>
          </w:tcPr>
          <w:p w:rsidR="007B434C" w:rsidRPr="00995C1E" w:rsidRDefault="007B434C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Post Conference workshop on Publishing in ISI (SSCI &amp; SCI Indexed) Journals. </w:t>
            </w:r>
            <w:r w:rsidRPr="00995C1E">
              <w:rPr>
                <w:rFonts w:ascii="Arial" w:hAnsi="Arial" w:cs="Arial"/>
                <w:b/>
                <w:bCs/>
              </w:rPr>
              <w:t>For 5th GCBSS delegates</w:t>
            </w:r>
          </w:p>
        </w:tc>
        <w:tc>
          <w:tcPr>
            <w:tcW w:w="1555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120</w:t>
            </w:r>
          </w:p>
        </w:tc>
        <w:tc>
          <w:tcPr>
            <w:tcW w:w="1601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</w:t>
            </w:r>
            <w:r w:rsidR="003871A1">
              <w:rPr>
                <w:rFonts w:ascii="Arial" w:hAnsi="Arial" w:cs="Arial"/>
                <w:sz w:val="22"/>
              </w:rPr>
              <w:t>50</w:t>
            </w:r>
          </w:p>
        </w:tc>
      </w:tr>
      <w:tr w:rsidR="007B434C" w:rsidTr="006D5F64">
        <w:trPr>
          <w:trHeight w:val="702"/>
        </w:trPr>
        <w:tc>
          <w:tcPr>
            <w:tcW w:w="4961" w:type="dxa"/>
          </w:tcPr>
          <w:p w:rsidR="007B434C" w:rsidRPr="00995C1E" w:rsidRDefault="007B434C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 xml:space="preserve">Post Conference workshop on Publishing in ISI (SSCI &amp; SCI Indexed) Journals. </w:t>
            </w:r>
            <w:r w:rsidRPr="00995C1E">
              <w:rPr>
                <w:rFonts w:ascii="Arial" w:hAnsi="Arial" w:cs="Arial"/>
                <w:b/>
                <w:bCs/>
              </w:rPr>
              <w:t>Non GCBSS Delegates</w:t>
            </w:r>
          </w:p>
        </w:tc>
        <w:tc>
          <w:tcPr>
            <w:tcW w:w="1555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175</w:t>
            </w:r>
          </w:p>
        </w:tc>
        <w:tc>
          <w:tcPr>
            <w:tcW w:w="1868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200</w:t>
            </w:r>
          </w:p>
        </w:tc>
        <w:tc>
          <w:tcPr>
            <w:tcW w:w="1601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225</w:t>
            </w:r>
          </w:p>
        </w:tc>
      </w:tr>
      <w:tr w:rsidR="007B434C" w:rsidTr="006D5F64">
        <w:trPr>
          <w:trHeight w:val="263"/>
        </w:trPr>
        <w:tc>
          <w:tcPr>
            <w:tcW w:w="4961" w:type="dxa"/>
          </w:tcPr>
          <w:p w:rsidR="007B434C" w:rsidRPr="00995C1E" w:rsidRDefault="007B434C" w:rsidP="006D5F64">
            <w:pPr>
              <w:spacing w:line="276" w:lineRule="auto"/>
              <w:rPr>
                <w:rFonts w:ascii="Arial" w:hAnsi="Arial" w:cs="Arial"/>
              </w:rPr>
            </w:pPr>
            <w:r w:rsidRPr="00995C1E">
              <w:rPr>
                <w:rFonts w:ascii="Arial" w:hAnsi="Arial" w:cs="Arial"/>
              </w:rPr>
              <w:t>Conference Tour</w:t>
            </w:r>
          </w:p>
        </w:tc>
        <w:tc>
          <w:tcPr>
            <w:tcW w:w="1555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50</w:t>
            </w:r>
          </w:p>
        </w:tc>
        <w:tc>
          <w:tcPr>
            <w:tcW w:w="1868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75</w:t>
            </w:r>
          </w:p>
        </w:tc>
        <w:tc>
          <w:tcPr>
            <w:tcW w:w="1601" w:type="dxa"/>
          </w:tcPr>
          <w:p w:rsidR="007B434C" w:rsidRPr="007B434C" w:rsidRDefault="007B434C" w:rsidP="006D5F6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B434C">
              <w:rPr>
                <w:rFonts w:ascii="Arial" w:hAnsi="Arial" w:cs="Arial"/>
                <w:sz w:val="22"/>
              </w:rPr>
              <w:t>USD 100</w:t>
            </w:r>
          </w:p>
        </w:tc>
      </w:tr>
    </w:tbl>
    <w:p w:rsidR="0056339F" w:rsidRPr="00483E1B" w:rsidRDefault="0056339F" w:rsidP="00DA5A7F">
      <w:pPr>
        <w:ind w:left="-142"/>
        <w:rPr>
          <w:b/>
          <w:sz w:val="2"/>
          <w:highlight w:val="lightGray"/>
        </w:rPr>
      </w:pPr>
    </w:p>
    <w:p w:rsidR="009C6556" w:rsidRPr="006D5F64" w:rsidRDefault="009C6556" w:rsidP="00DA5A7F">
      <w:pPr>
        <w:ind w:left="-142"/>
        <w:rPr>
          <w:b/>
          <w:sz w:val="2"/>
          <w:highlight w:val="lightGray"/>
        </w:rPr>
      </w:pPr>
    </w:p>
    <w:p w:rsidR="006D5F64" w:rsidRPr="003D3BF7" w:rsidRDefault="006D5F64" w:rsidP="006D5F64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3D3BF7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:rsidR="006D5F64" w:rsidRPr="003D3BF7" w:rsidRDefault="006D5F64" w:rsidP="006D5F64">
      <w:pPr>
        <w:rPr>
          <w:u w:val="single"/>
          <w:lang w:eastAsia="en-MY"/>
        </w:rPr>
      </w:pPr>
    </w:p>
    <w:p w:rsidR="006D5F64" w:rsidRPr="006D5F64" w:rsidRDefault="006D5F64" w:rsidP="006D5F64">
      <w:pPr>
        <w:pStyle w:val="ListParagraph"/>
        <w:widowControl/>
        <w:numPr>
          <w:ilvl w:val="0"/>
          <w:numId w:val="11"/>
        </w:numPr>
        <w:spacing w:line="259" w:lineRule="auto"/>
        <w:jc w:val="left"/>
        <w:rPr>
          <w:sz w:val="24"/>
        </w:rPr>
      </w:pPr>
      <w:r w:rsidRPr="006D5F64">
        <w:rPr>
          <w:sz w:val="24"/>
        </w:rPr>
        <w:t>The lecturer cum student will not be considered for student rate</w:t>
      </w:r>
    </w:p>
    <w:p w:rsidR="006D5F64" w:rsidRPr="006D5F64" w:rsidRDefault="006D5F64" w:rsidP="006D5F64">
      <w:pPr>
        <w:pStyle w:val="ListParagraph"/>
        <w:widowControl/>
        <w:numPr>
          <w:ilvl w:val="0"/>
          <w:numId w:val="11"/>
        </w:numPr>
        <w:spacing w:line="259" w:lineRule="auto"/>
        <w:jc w:val="left"/>
        <w:rPr>
          <w:sz w:val="24"/>
        </w:rPr>
      </w:pPr>
      <w:r w:rsidRPr="006D5F64">
        <w:rPr>
          <w:sz w:val="24"/>
        </w:rPr>
        <w:t>Full-time student must need to submit a valid student ID card</w:t>
      </w:r>
    </w:p>
    <w:p w:rsidR="006D5F64" w:rsidRPr="006D5F64" w:rsidRDefault="006D5F64" w:rsidP="006D5F64">
      <w:pPr>
        <w:pStyle w:val="ListParagraph"/>
        <w:widowControl/>
        <w:numPr>
          <w:ilvl w:val="0"/>
          <w:numId w:val="11"/>
        </w:numPr>
        <w:spacing w:line="259" w:lineRule="auto"/>
        <w:jc w:val="left"/>
        <w:rPr>
          <w:sz w:val="24"/>
        </w:rPr>
      </w:pPr>
      <w:r w:rsidRPr="006D5F64">
        <w:rPr>
          <w:sz w:val="24"/>
        </w:rPr>
        <w:t>Daily Market Conversion Rate is applicable to all USD prices.</w:t>
      </w:r>
    </w:p>
    <w:p w:rsidR="006D5F64" w:rsidRPr="006D5F64" w:rsidRDefault="006D5F64" w:rsidP="006D5F64">
      <w:pPr>
        <w:pStyle w:val="ListParagraph"/>
        <w:widowControl/>
        <w:numPr>
          <w:ilvl w:val="0"/>
          <w:numId w:val="11"/>
        </w:numPr>
        <w:spacing w:line="259" w:lineRule="auto"/>
        <w:jc w:val="left"/>
        <w:rPr>
          <w:sz w:val="24"/>
        </w:rPr>
      </w:pPr>
      <w:r w:rsidRPr="006D5F64">
        <w:rPr>
          <w:sz w:val="24"/>
        </w:rPr>
        <w:t>Service/Transfer Fees are not included in above prices.</w:t>
      </w:r>
    </w:p>
    <w:p w:rsidR="006D5F64" w:rsidRDefault="006D5F64" w:rsidP="00DA5A7F">
      <w:pPr>
        <w:ind w:left="-142"/>
        <w:rPr>
          <w:b/>
          <w:sz w:val="24"/>
          <w:highlight w:val="lightGray"/>
        </w:rPr>
      </w:pPr>
    </w:p>
    <w:p w:rsidR="009A4516" w:rsidRPr="003D3BF7" w:rsidRDefault="009A4516" w:rsidP="009A4516">
      <w:pPr>
        <w:shd w:val="clear" w:color="auto" w:fill="FFFFFF"/>
        <w:spacing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3D3BF7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Registration fee of Regular/Visual/Student Presenter Included:</w:t>
      </w:r>
    </w:p>
    <w:p w:rsidR="002968DC" w:rsidRPr="00483E1B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20"/>
          <w:lang w:eastAsia="en-MY"/>
        </w:rPr>
      </w:pPr>
    </w:p>
    <w:p w:rsidR="00F41761" w:rsidRPr="00F41761" w:rsidRDefault="00F41761" w:rsidP="00F41761">
      <w:pPr>
        <w:shd w:val="clear" w:color="auto" w:fill="FFFFFF"/>
        <w:ind w:left="-284"/>
        <w:outlineLvl w:val="2"/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</w:pPr>
      <w:r w:rsidRPr="00F41761"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  <w:t>Admission to the welcome reception and parallel session</w:t>
      </w:r>
    </w:p>
    <w:p w:rsidR="00F41761" w:rsidRPr="00483E1B" w:rsidRDefault="00F41761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464646"/>
          <w:sz w:val="12"/>
          <w:lang w:eastAsia="en-MY"/>
        </w:rPr>
      </w:pP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>Conference KIT (includes: bag, notebook, pen, name card)</w:t>
      </w: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>Printed presenter certificate</w:t>
      </w: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>Refereed Proceeding CD or USB with ISBN</w:t>
      </w: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 xml:space="preserve">Journal publication fees </w:t>
      </w:r>
      <w:r w:rsidRPr="006D5F64">
        <w:rPr>
          <w:b/>
          <w:sz w:val="24"/>
        </w:rPr>
        <w:t>(Sponsored by GATR)</w:t>
      </w: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>Printed brief program Schedule</w:t>
      </w:r>
    </w:p>
    <w:p w:rsidR="00F41761" w:rsidRPr="000C1DAB" w:rsidRDefault="00F41761" w:rsidP="006D5F64">
      <w:pPr>
        <w:pStyle w:val="ListParagraph"/>
        <w:widowControl/>
        <w:numPr>
          <w:ilvl w:val="0"/>
          <w:numId w:val="11"/>
        </w:numPr>
        <w:spacing w:line="276" w:lineRule="auto"/>
        <w:jc w:val="left"/>
        <w:rPr>
          <w:sz w:val="24"/>
        </w:rPr>
      </w:pPr>
      <w:r w:rsidRPr="000C1DAB">
        <w:rPr>
          <w:sz w:val="24"/>
        </w:rPr>
        <w:t>Two coffee breaks each day</w:t>
      </w:r>
    </w:p>
    <w:p w:rsidR="00F41761" w:rsidRPr="000C1DAB" w:rsidRDefault="00F41761" w:rsidP="006D5F64">
      <w:pPr>
        <w:widowControl/>
        <w:numPr>
          <w:ilvl w:val="0"/>
          <w:numId w:val="11"/>
        </w:numPr>
        <w:shd w:val="clear" w:color="auto" w:fill="FFFFFF"/>
        <w:spacing w:line="276" w:lineRule="auto"/>
        <w:textAlignment w:val="baseline"/>
        <w:rPr>
          <w:sz w:val="24"/>
        </w:rPr>
      </w:pPr>
      <w:r w:rsidRPr="000C1DAB">
        <w:rPr>
          <w:sz w:val="24"/>
        </w:rPr>
        <w:t>International Buffet lunch daily</w:t>
      </w:r>
    </w:p>
    <w:p w:rsidR="006D5F64" w:rsidRDefault="006D5F64" w:rsidP="00CD6658">
      <w:pPr>
        <w:rPr>
          <w:rFonts w:eastAsia="Times New Roman"/>
          <w:color w:val="000000"/>
          <w:kern w:val="0"/>
          <w:sz w:val="24"/>
          <w:lang w:eastAsia="en-US"/>
        </w:rPr>
      </w:pPr>
    </w:p>
    <w:p w:rsidR="0068555C" w:rsidRPr="00E334A2" w:rsidRDefault="0068555C" w:rsidP="00CD6658">
      <w:pPr>
        <w:rPr>
          <w:rFonts w:eastAsia="Times New Roman"/>
          <w:color w:val="000000"/>
          <w:kern w:val="0"/>
          <w:sz w:val="2"/>
          <w:lang w:eastAsia="en-US"/>
        </w:rPr>
      </w:pPr>
    </w:p>
    <w:p w:rsidR="0061068C" w:rsidRPr="003D3BF7" w:rsidRDefault="00C567E3" w:rsidP="0061068C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24"/>
          <w:u w:val="single"/>
          <w:lang w:eastAsia="en-MY"/>
        </w:rPr>
      </w:pPr>
      <w:r w:rsidRPr="003D3BF7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 xml:space="preserve">Registration Fee of </w:t>
      </w:r>
      <w:r w:rsidR="006D5F64" w:rsidRPr="003D3BF7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Participant</w:t>
      </w:r>
      <w:r w:rsidRPr="003D3BF7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 xml:space="preserve"> Included:</w:t>
      </w:r>
    </w:p>
    <w:p w:rsidR="006D5F64" w:rsidRDefault="006D5F64" w:rsidP="007B3640">
      <w:pPr>
        <w:shd w:val="clear" w:color="auto" w:fill="FFFFFF"/>
        <w:ind w:left="-284"/>
        <w:outlineLvl w:val="2"/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</w:pPr>
    </w:p>
    <w:p w:rsidR="0088500A" w:rsidRDefault="0061068C" w:rsidP="007B3640">
      <w:pPr>
        <w:shd w:val="clear" w:color="auto" w:fill="FFFFFF"/>
        <w:ind w:left="-284"/>
        <w:outlineLvl w:val="2"/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</w:pPr>
      <w:r w:rsidRPr="00F41761"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  <w:t>Admission to the welcome reception and parallel session</w:t>
      </w:r>
    </w:p>
    <w:p w:rsidR="007B3640" w:rsidRPr="007B3640" w:rsidRDefault="007B3640" w:rsidP="007B3640">
      <w:pPr>
        <w:shd w:val="clear" w:color="auto" w:fill="FFFFFF"/>
        <w:ind w:left="-284"/>
        <w:outlineLvl w:val="2"/>
        <w:rPr>
          <w:rFonts w:ascii="Arial" w:eastAsia="Times New Roman" w:hAnsi="Arial" w:cs="Arial"/>
          <w:b/>
          <w:bCs/>
          <w:color w:val="000000"/>
          <w:sz w:val="25"/>
          <w:szCs w:val="27"/>
          <w:lang w:eastAsia="en-MY"/>
        </w:rPr>
      </w:pPr>
    </w:p>
    <w:p w:rsidR="0088500A" w:rsidRPr="0088500A" w:rsidRDefault="0088500A" w:rsidP="0088500A">
      <w:pPr>
        <w:pStyle w:val="ListParagraph"/>
        <w:widowControl/>
        <w:numPr>
          <w:ilvl w:val="0"/>
          <w:numId w:val="12"/>
        </w:numPr>
        <w:spacing w:after="200" w:line="276" w:lineRule="auto"/>
        <w:jc w:val="left"/>
        <w:rPr>
          <w:sz w:val="24"/>
        </w:rPr>
      </w:pPr>
      <w:r w:rsidRPr="0088500A">
        <w:rPr>
          <w:sz w:val="24"/>
        </w:rPr>
        <w:t>Conference KIT (includes: bag, notebook, pen, name card)</w:t>
      </w:r>
    </w:p>
    <w:p w:rsidR="0088500A" w:rsidRPr="0088500A" w:rsidRDefault="0088500A" w:rsidP="0088500A">
      <w:pPr>
        <w:pStyle w:val="ListParagraph"/>
        <w:widowControl/>
        <w:numPr>
          <w:ilvl w:val="0"/>
          <w:numId w:val="12"/>
        </w:numPr>
        <w:spacing w:after="200" w:line="276" w:lineRule="auto"/>
        <w:jc w:val="left"/>
        <w:rPr>
          <w:sz w:val="24"/>
        </w:rPr>
      </w:pPr>
      <w:r w:rsidRPr="0088500A">
        <w:rPr>
          <w:sz w:val="24"/>
        </w:rPr>
        <w:t>Printed participant certificate</w:t>
      </w:r>
    </w:p>
    <w:p w:rsidR="0088500A" w:rsidRPr="0088500A" w:rsidRDefault="0088500A" w:rsidP="0088500A">
      <w:pPr>
        <w:pStyle w:val="ListParagraph"/>
        <w:widowControl/>
        <w:numPr>
          <w:ilvl w:val="0"/>
          <w:numId w:val="12"/>
        </w:numPr>
        <w:spacing w:after="200" w:line="276" w:lineRule="auto"/>
        <w:jc w:val="left"/>
        <w:rPr>
          <w:sz w:val="24"/>
        </w:rPr>
      </w:pPr>
      <w:r w:rsidRPr="0088500A">
        <w:rPr>
          <w:sz w:val="24"/>
        </w:rPr>
        <w:lastRenderedPageBreak/>
        <w:t>Printed brief program Schedule</w:t>
      </w:r>
    </w:p>
    <w:p w:rsidR="0088500A" w:rsidRPr="0088500A" w:rsidRDefault="0088500A" w:rsidP="0088500A">
      <w:pPr>
        <w:pStyle w:val="ListParagraph"/>
        <w:widowControl/>
        <w:numPr>
          <w:ilvl w:val="0"/>
          <w:numId w:val="12"/>
        </w:numPr>
        <w:spacing w:after="200" w:line="276" w:lineRule="auto"/>
        <w:jc w:val="left"/>
        <w:rPr>
          <w:sz w:val="24"/>
        </w:rPr>
      </w:pPr>
      <w:r w:rsidRPr="0088500A">
        <w:rPr>
          <w:sz w:val="24"/>
        </w:rPr>
        <w:t>Two coffee breaks each day</w:t>
      </w:r>
    </w:p>
    <w:p w:rsidR="006D5F64" w:rsidRDefault="0088500A" w:rsidP="006D5F64">
      <w:pPr>
        <w:pStyle w:val="ListParagraph"/>
        <w:widowControl/>
        <w:numPr>
          <w:ilvl w:val="0"/>
          <w:numId w:val="12"/>
        </w:numPr>
        <w:spacing w:after="200" w:line="276" w:lineRule="auto"/>
        <w:jc w:val="left"/>
        <w:rPr>
          <w:b/>
          <w:sz w:val="24"/>
          <w:highlight w:val="lightGray"/>
        </w:rPr>
      </w:pPr>
      <w:r w:rsidRPr="0088500A">
        <w:rPr>
          <w:sz w:val="24"/>
        </w:rPr>
        <w:t>International Buffet lunch daily</w:t>
      </w:r>
    </w:p>
    <w:p w:rsidR="00646082" w:rsidRPr="006D5F64" w:rsidRDefault="00646082" w:rsidP="00646082">
      <w:pPr>
        <w:pStyle w:val="ListParagraph"/>
        <w:widowControl/>
        <w:spacing w:after="200" w:line="276" w:lineRule="auto"/>
        <w:jc w:val="left"/>
        <w:rPr>
          <w:b/>
          <w:sz w:val="24"/>
          <w:highlight w:val="lightGray"/>
        </w:rPr>
      </w:pPr>
    </w:p>
    <w:p w:rsidR="0068555C" w:rsidRDefault="0068555C" w:rsidP="00CD6658">
      <w:pPr>
        <w:rPr>
          <w:b/>
          <w:sz w:val="24"/>
        </w:rPr>
      </w:pPr>
      <w:r w:rsidRPr="00E334A2">
        <w:rPr>
          <w:b/>
          <w:sz w:val="24"/>
          <w:highlight w:val="lightGray"/>
        </w:rPr>
        <w:t>SECTION 3: PAYMENT INFORMATION</w:t>
      </w:r>
    </w:p>
    <w:p w:rsidR="00F85CDA" w:rsidRDefault="00F85CDA" w:rsidP="00CD6658">
      <w:pPr>
        <w:rPr>
          <w:b/>
          <w:sz w:val="24"/>
        </w:rPr>
      </w:pPr>
    </w:p>
    <w:p w:rsidR="00F85CDA" w:rsidRDefault="00F85CDA" w:rsidP="00CD6658">
      <w:pPr>
        <w:rPr>
          <w:b/>
          <w:sz w:val="24"/>
        </w:rPr>
      </w:pPr>
      <w:r w:rsidRPr="00BA6250">
        <w:rPr>
          <w:b/>
          <w:sz w:val="24"/>
          <w:highlight w:val="yellow"/>
        </w:rPr>
        <w:t>Option 1</w:t>
      </w:r>
    </w:p>
    <w:p w:rsidR="00F85CDA" w:rsidRDefault="00F85CDA" w:rsidP="00F85CDA">
      <w:pPr>
        <w:ind w:firstLine="720"/>
        <w:rPr>
          <w:sz w:val="24"/>
        </w:rPr>
      </w:pPr>
    </w:p>
    <w:p w:rsidR="00F85CDA" w:rsidRDefault="00F85CDA" w:rsidP="00F85CDA">
      <w:pPr>
        <w:spacing w:line="360" w:lineRule="auto"/>
        <w:rPr>
          <w:b/>
          <w:sz w:val="24"/>
        </w:rPr>
      </w:pPr>
      <w:r w:rsidRPr="00F85CDA">
        <w:rPr>
          <w:sz w:val="24"/>
        </w:rPr>
        <w:t>You can pay re</w:t>
      </w:r>
      <w:r>
        <w:rPr>
          <w:sz w:val="24"/>
        </w:rPr>
        <w:t xml:space="preserve">gistration </w:t>
      </w:r>
      <w:r w:rsidR="00AA3FD0">
        <w:rPr>
          <w:sz w:val="24"/>
        </w:rPr>
        <w:t xml:space="preserve">fee </w:t>
      </w:r>
      <w:r>
        <w:rPr>
          <w:sz w:val="24"/>
        </w:rPr>
        <w:t xml:space="preserve">by </w:t>
      </w:r>
      <w:r w:rsidRPr="00C20FA2">
        <w:rPr>
          <w:sz w:val="24"/>
          <w:u w:val="single"/>
        </w:rPr>
        <w:t xml:space="preserve">Bank Deposit </w:t>
      </w:r>
      <w:r w:rsidRPr="00C20FA2">
        <w:rPr>
          <w:b/>
          <w:sz w:val="24"/>
          <w:u w:val="single"/>
        </w:rPr>
        <w:t xml:space="preserve">/ </w:t>
      </w:r>
      <w:r w:rsidRPr="00C20FA2">
        <w:rPr>
          <w:sz w:val="24"/>
          <w:u w:val="single"/>
        </w:rPr>
        <w:t xml:space="preserve">ATM Transfer </w:t>
      </w:r>
      <w:r w:rsidRPr="00C20FA2">
        <w:rPr>
          <w:b/>
          <w:sz w:val="24"/>
          <w:u w:val="single"/>
        </w:rPr>
        <w:t>/</w:t>
      </w:r>
      <w:r w:rsidRPr="00C20FA2">
        <w:rPr>
          <w:sz w:val="24"/>
          <w:u w:val="single"/>
        </w:rPr>
        <w:t xml:space="preserve"> Online Transfer </w:t>
      </w:r>
      <w:r w:rsidRPr="00C20FA2">
        <w:rPr>
          <w:b/>
          <w:sz w:val="24"/>
          <w:u w:val="single"/>
        </w:rPr>
        <w:t>/</w:t>
      </w:r>
      <w:r w:rsidRPr="00C20FA2">
        <w:rPr>
          <w:sz w:val="24"/>
          <w:u w:val="single"/>
        </w:rPr>
        <w:t xml:space="preserve"> Telegraphic Transfer</w:t>
      </w:r>
      <w:r w:rsidR="00C20FA2">
        <w:rPr>
          <w:sz w:val="24"/>
        </w:rPr>
        <w:t xml:space="preserve"> in Co. Account</w:t>
      </w:r>
      <w:r>
        <w:rPr>
          <w:sz w:val="24"/>
        </w:rPr>
        <w:t xml:space="preserve">. </w:t>
      </w:r>
      <w:r w:rsidRPr="00AE6868">
        <w:rPr>
          <w:b/>
          <w:sz w:val="24"/>
        </w:rPr>
        <w:t>Please Visit:</w:t>
      </w:r>
      <w:hyperlink r:id="rId12" w:history="1">
        <w:r w:rsidR="00646082" w:rsidRPr="003B22B3">
          <w:rPr>
            <w:rStyle w:val="Hyperlink"/>
            <w:b/>
            <w:sz w:val="24"/>
          </w:rPr>
          <w:t>http://gcbss.org/cimssr/registration-payment.html</w:t>
        </w:r>
      </w:hyperlink>
    </w:p>
    <w:p w:rsidR="00646082" w:rsidRDefault="00646082" w:rsidP="00F85CDA">
      <w:pPr>
        <w:spacing w:line="360" w:lineRule="auto"/>
        <w:rPr>
          <w:sz w:val="24"/>
        </w:rPr>
      </w:pPr>
      <w:r w:rsidRPr="001C1314">
        <w:rPr>
          <w:b/>
          <w:noProof/>
          <w:sz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183515</wp:posOffset>
            </wp:positionV>
            <wp:extent cx="5732145" cy="2514600"/>
            <wp:effectExtent l="0" t="0" r="1905" b="0"/>
            <wp:wrapTight wrapText="bothSides">
              <wp:wrapPolygon edited="0">
                <wp:start x="0" y="0"/>
                <wp:lineTo x="0" y="21436"/>
                <wp:lineTo x="21535" y="21436"/>
                <wp:lineTo x="21535" y="0"/>
                <wp:lineTo x="0" y="0"/>
              </wp:wrapPolygon>
            </wp:wrapTight>
            <wp:docPr id="3" name="Picture 3" descr="C:\Users\Lenovo\Desktop\Bank-De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Bank-Detail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B52" w:rsidRPr="00646082" w:rsidRDefault="007F1B52" w:rsidP="00F85CDA">
      <w:pPr>
        <w:spacing w:line="360" w:lineRule="auto"/>
        <w:rPr>
          <w:sz w:val="2"/>
        </w:rPr>
      </w:pPr>
    </w:p>
    <w:p w:rsidR="00535662" w:rsidRPr="00483E1B" w:rsidRDefault="00535662" w:rsidP="00F85CDA">
      <w:pPr>
        <w:spacing w:line="360" w:lineRule="auto"/>
        <w:rPr>
          <w:sz w:val="5"/>
        </w:rPr>
      </w:pPr>
    </w:p>
    <w:p w:rsidR="00F85CDA" w:rsidRPr="00D439DB" w:rsidRDefault="00F85CDA" w:rsidP="00F85CDA">
      <w:pPr>
        <w:spacing w:line="360" w:lineRule="auto"/>
        <w:rPr>
          <w:b/>
          <w:color w:val="244061" w:themeColor="accent1" w:themeShade="80"/>
          <w:sz w:val="12"/>
        </w:rPr>
      </w:pPr>
    </w:p>
    <w:p w:rsidR="00F85CDA" w:rsidRDefault="00F85CDA" w:rsidP="00F85CDA">
      <w:pPr>
        <w:rPr>
          <w:b/>
          <w:sz w:val="24"/>
        </w:rPr>
      </w:pPr>
      <w:r w:rsidRPr="00BA6250">
        <w:rPr>
          <w:b/>
          <w:sz w:val="24"/>
          <w:highlight w:val="yellow"/>
        </w:rPr>
        <w:t>Option 2</w:t>
      </w:r>
    </w:p>
    <w:p w:rsidR="00F85CDA" w:rsidRPr="00EB6F38" w:rsidRDefault="00F85CDA" w:rsidP="00F85CDA">
      <w:pPr>
        <w:ind w:firstLine="720"/>
        <w:rPr>
          <w:sz w:val="16"/>
        </w:rPr>
      </w:pPr>
    </w:p>
    <w:p w:rsidR="0068555C" w:rsidRPr="00C20FA2" w:rsidRDefault="00F85CDA" w:rsidP="002C2821">
      <w:pPr>
        <w:spacing w:line="360" w:lineRule="auto"/>
        <w:rPr>
          <w:b/>
          <w:color w:val="244061" w:themeColor="accent1" w:themeShade="80"/>
          <w:sz w:val="24"/>
        </w:rPr>
      </w:pPr>
      <w:r w:rsidRPr="00F85CDA">
        <w:rPr>
          <w:sz w:val="24"/>
        </w:rPr>
        <w:t>You can pay</w:t>
      </w:r>
      <w:r w:rsidR="002968DC">
        <w:rPr>
          <w:sz w:val="24"/>
        </w:rPr>
        <w:t xml:space="preserve"> registration fee through 2checkout </w:t>
      </w:r>
      <w:r w:rsidR="002968DC" w:rsidRPr="00F85CDA">
        <w:rPr>
          <w:sz w:val="24"/>
        </w:rPr>
        <w:t>Credit</w:t>
      </w:r>
      <w:r w:rsidR="00C20FA2">
        <w:rPr>
          <w:sz w:val="24"/>
        </w:rPr>
        <w:t xml:space="preserve"> Card /</w:t>
      </w:r>
      <w:r w:rsidRPr="00F85CDA">
        <w:rPr>
          <w:sz w:val="24"/>
        </w:rPr>
        <w:t>Debit Card</w:t>
      </w:r>
      <w:r w:rsidR="00C20FA2">
        <w:rPr>
          <w:sz w:val="24"/>
        </w:rPr>
        <w:t>/PayPal</w:t>
      </w:r>
      <w:r w:rsidRPr="00F85CDA">
        <w:rPr>
          <w:sz w:val="24"/>
        </w:rPr>
        <w:t>.</w:t>
      </w:r>
      <w:r w:rsidR="002C7649" w:rsidRPr="009B7D43">
        <w:rPr>
          <w:b/>
          <w:sz w:val="24"/>
        </w:rPr>
        <w:t xml:space="preserve">Please visit how to pay at </w:t>
      </w:r>
      <w:hyperlink r:id="rId14" w:history="1">
        <w:r w:rsidR="007F1B52" w:rsidRPr="00C20FA2">
          <w:rPr>
            <w:rStyle w:val="Hyperlink"/>
            <w:b/>
            <w:sz w:val="24"/>
          </w:rPr>
          <w:t>h</w:t>
        </w:r>
        <w:r w:rsidR="00C20FA2" w:rsidRPr="00C20FA2">
          <w:rPr>
            <w:rStyle w:val="Hyperlink"/>
            <w:b/>
            <w:sz w:val="24"/>
          </w:rPr>
          <w:t>http://gcbss.org/cimssr/registration-payment.html</w:t>
        </w:r>
      </w:hyperlink>
    </w:p>
    <w:p w:rsidR="007F1B52" w:rsidRPr="00D439DB" w:rsidRDefault="007F1B52" w:rsidP="002C2821">
      <w:pPr>
        <w:spacing w:line="360" w:lineRule="auto"/>
        <w:rPr>
          <w:b/>
          <w:color w:val="244061" w:themeColor="accent1" w:themeShade="80"/>
          <w:sz w:val="24"/>
        </w:rPr>
      </w:pPr>
    </w:p>
    <w:p w:rsidR="002C7649" w:rsidRPr="00EB6F38" w:rsidRDefault="002C7649" w:rsidP="004A42EA">
      <w:pPr>
        <w:spacing w:line="276" w:lineRule="auto"/>
        <w:rPr>
          <w:sz w:val="2"/>
        </w:rPr>
      </w:pPr>
    </w:p>
    <w:p w:rsidR="00F85CDA" w:rsidRPr="00EB6F38" w:rsidRDefault="00F85CDA" w:rsidP="00CD6658">
      <w:pPr>
        <w:spacing w:line="360" w:lineRule="auto"/>
        <w:rPr>
          <w:i/>
          <w:sz w:val="10"/>
        </w:rPr>
      </w:pPr>
    </w:p>
    <w:p w:rsidR="00F85CDA" w:rsidRDefault="00F85CDA" w:rsidP="00737310">
      <w:pPr>
        <w:spacing w:line="360" w:lineRule="auto"/>
        <w:rPr>
          <w:b/>
          <w:sz w:val="24"/>
        </w:rPr>
      </w:pPr>
      <w:r w:rsidRPr="00BA6250">
        <w:rPr>
          <w:b/>
          <w:sz w:val="24"/>
          <w:highlight w:val="yellow"/>
        </w:rPr>
        <w:t>Option 3</w:t>
      </w:r>
    </w:p>
    <w:p w:rsidR="00737310" w:rsidRDefault="00737310" w:rsidP="00737310">
      <w:pPr>
        <w:spacing w:line="360" w:lineRule="auto"/>
        <w:rPr>
          <w:sz w:val="24"/>
        </w:rPr>
      </w:pPr>
      <w:r w:rsidRPr="00737310">
        <w:rPr>
          <w:sz w:val="24"/>
        </w:rPr>
        <w:t xml:space="preserve">Please download the form for Western Union payment from </w:t>
      </w:r>
      <w:r w:rsidRPr="00581B4F">
        <w:rPr>
          <w:b/>
          <w:sz w:val="24"/>
        </w:rPr>
        <w:t>the link</w:t>
      </w:r>
      <w:r w:rsidR="00C20FA2">
        <w:rPr>
          <w:b/>
          <w:sz w:val="24"/>
        </w:rPr>
        <w:t xml:space="preserve">: </w:t>
      </w:r>
      <w:r w:rsidR="00C20FA2" w:rsidRPr="00C20FA2">
        <w:rPr>
          <w:rStyle w:val="Hyperlink"/>
          <w:b/>
          <w:sz w:val="24"/>
        </w:rPr>
        <w:t>http://gcbss.org/cimssr/registration-payment.html</w:t>
      </w:r>
      <w:r w:rsidR="007F1B52">
        <w:rPr>
          <w:b/>
          <w:color w:val="244061" w:themeColor="accent1" w:themeShade="80"/>
          <w:sz w:val="24"/>
        </w:rPr>
        <w:t xml:space="preserve">. </w:t>
      </w:r>
      <w:r w:rsidRPr="00737310">
        <w:rPr>
          <w:sz w:val="24"/>
        </w:rPr>
        <w:t>Western Union charges you a service fee (15.00-20.00 USD per transaction).</w:t>
      </w:r>
    </w:p>
    <w:p w:rsidR="002C2821" w:rsidRPr="00633548" w:rsidRDefault="002C2821" w:rsidP="00737310">
      <w:pPr>
        <w:spacing w:line="360" w:lineRule="auto"/>
        <w:rPr>
          <w:sz w:val="1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8"/>
        <w:gridCol w:w="3684"/>
        <w:gridCol w:w="1334"/>
        <w:gridCol w:w="2778"/>
      </w:tblGrid>
      <w:tr w:rsidR="00183139" w:rsidRPr="00E334A2" w:rsidTr="00B37420">
        <w:trPr>
          <w:trHeight w:val="492"/>
          <w:jc w:val="center"/>
        </w:trPr>
        <w:tc>
          <w:tcPr>
            <w:tcW w:w="9624" w:type="dxa"/>
            <w:gridSpan w:val="4"/>
            <w:vAlign w:val="center"/>
          </w:tcPr>
          <w:p w:rsidR="00183139" w:rsidRPr="00E334A2" w:rsidRDefault="00183139" w:rsidP="00CD6658">
            <w:pPr>
              <w:rPr>
                <w:sz w:val="24"/>
              </w:rPr>
            </w:pPr>
            <w:r w:rsidRPr="00E334A2">
              <w:rPr>
                <w:b/>
                <w:sz w:val="24"/>
              </w:rPr>
              <w:t>Declaration:</w:t>
            </w:r>
            <w:r w:rsidRPr="00E334A2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E334A2" w:rsidTr="00B37420">
        <w:trPr>
          <w:trHeight w:val="984"/>
          <w:jc w:val="center"/>
        </w:trPr>
        <w:tc>
          <w:tcPr>
            <w:tcW w:w="1828" w:type="dxa"/>
            <w:shd w:val="clear" w:color="auto" w:fill="B8CCE4" w:themeFill="accent1" w:themeFillTint="66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SIGNED:</w:t>
            </w:r>
          </w:p>
          <w:p w:rsidR="00196B25" w:rsidRPr="00E334A2" w:rsidRDefault="00196B25" w:rsidP="00CD6658">
            <w:pPr>
              <w:rPr>
                <w:b/>
                <w:color w:val="FFFFFF"/>
                <w:sz w:val="24"/>
              </w:rPr>
            </w:pPr>
            <w:r w:rsidRPr="00E334A2">
              <w:rPr>
                <w:b/>
                <w:sz w:val="24"/>
              </w:rPr>
              <w:t>(or write name here)</w:t>
            </w:r>
          </w:p>
        </w:tc>
        <w:tc>
          <w:tcPr>
            <w:tcW w:w="3684" w:type="dxa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</w:p>
          <w:p w:rsidR="00196B25" w:rsidRPr="00E334A2" w:rsidRDefault="00196B25" w:rsidP="00CD6658">
            <w:pPr>
              <w:rPr>
                <w:b/>
                <w:sz w:val="24"/>
              </w:rPr>
            </w:pPr>
          </w:p>
          <w:p w:rsidR="00196B25" w:rsidRPr="00E334A2" w:rsidRDefault="00196B25" w:rsidP="00CD6658">
            <w:pPr>
              <w:rPr>
                <w:b/>
                <w:sz w:val="24"/>
              </w:rPr>
            </w:pPr>
          </w:p>
        </w:tc>
        <w:tc>
          <w:tcPr>
            <w:tcW w:w="1334" w:type="dxa"/>
            <w:shd w:val="clear" w:color="auto" w:fill="B8CCE4" w:themeFill="accent1" w:themeFillTint="66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DATE:</w:t>
            </w:r>
          </w:p>
        </w:tc>
        <w:tc>
          <w:tcPr>
            <w:tcW w:w="2778" w:type="dxa"/>
            <w:vAlign w:val="center"/>
          </w:tcPr>
          <w:p w:rsidR="00196B25" w:rsidRPr="00E334A2" w:rsidRDefault="00196B25" w:rsidP="00CD6658">
            <w:pPr>
              <w:rPr>
                <w:b/>
                <w:sz w:val="24"/>
              </w:rPr>
            </w:pPr>
          </w:p>
        </w:tc>
      </w:tr>
    </w:tbl>
    <w:p w:rsidR="00183139" w:rsidRPr="00E334A2" w:rsidRDefault="00183139" w:rsidP="00CD6658">
      <w:pPr>
        <w:tabs>
          <w:tab w:val="left" w:pos="8789"/>
        </w:tabs>
        <w:ind w:right="-1"/>
        <w:rPr>
          <w:b/>
          <w:sz w:val="24"/>
          <w:highlight w:val="red"/>
        </w:rPr>
      </w:pPr>
    </w:p>
    <w:p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4E048F">
      <w:headerReference w:type="default" r:id="rId15"/>
      <w:footerReference w:type="default" r:id="rId1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0D" w:rsidRDefault="00F72E0D" w:rsidP="00C64DB0">
      <w:r>
        <w:separator/>
      </w:r>
    </w:p>
  </w:endnote>
  <w:endnote w:type="continuationSeparator" w:id="1">
    <w:p w:rsidR="00F72E0D" w:rsidRDefault="00F72E0D" w:rsidP="00C64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DB0" w:rsidRDefault="001551D5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CF0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DB0" w:rsidRDefault="00C64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0D" w:rsidRDefault="00F72E0D" w:rsidP="00C64DB0">
      <w:r>
        <w:separator/>
      </w:r>
    </w:p>
  </w:footnote>
  <w:footnote w:type="continuationSeparator" w:id="1">
    <w:p w:rsidR="00F72E0D" w:rsidRDefault="00F72E0D" w:rsidP="00C64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52" w:rsidRDefault="00625CE6" w:rsidP="007F1B5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-430530</wp:posOffset>
          </wp:positionV>
          <wp:extent cx="685800" cy="745490"/>
          <wp:effectExtent l="19050" t="0" r="0" b="0"/>
          <wp:wrapNone/>
          <wp:docPr id="142" name="Picture 142" descr="C:\Users\Ali\Desktop\M. Imran\Journal Proposal\GCBSS2016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li\Desktop\M. Imran\Journal Proposal\GCBSS2016-logo-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141" name="Picture 141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1D5" w:rsidRPr="001551D5">
      <w:rPr>
        <w:rFonts w:ascii="Comic Sans MS" w:hAnsi="Comic Sans MS"/>
        <w:b/>
        <w:bCs/>
        <w:noProof/>
        <w:lang w:val="en-MY"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4097" type="#_x0000_t202" style="position:absolute;left:0;text-align:left;margin-left:37.15pt;margin-top:-12.5pt;width:342.65pt;height:37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" filled="f" strokecolor="white">
          <v:textbox>
            <w:txbxContent>
              <w:p w:rsidR="007F1B52" w:rsidRPr="0067021E" w:rsidRDefault="003218E6" w:rsidP="007F1B52">
                <w:pPr>
                  <w:jc w:val="center"/>
                </w:pPr>
                <w:r>
                  <w:rPr>
                    <w:rFonts w:ascii="Cambria" w:hAnsi="Cambria"/>
                    <w:b/>
                    <w:bCs/>
                    <w:color w:val="002060"/>
                  </w:rPr>
                  <w:t>GLOBAL</w:t>
                </w:r>
                <w:r w:rsidR="007F1B52" w:rsidRPr="00845A53">
                  <w:rPr>
                    <w:rFonts w:ascii="Cambria" w:hAnsi="Cambria"/>
                    <w:b/>
                    <w:bCs/>
                    <w:color w:val="002060"/>
                  </w:rPr>
                  <w:t xml:space="preserve"> C</w:t>
                </w:r>
                <w:r>
                  <w:rPr>
                    <w:rFonts w:ascii="Cambria" w:hAnsi="Cambria"/>
                    <w:b/>
                    <w:bCs/>
                    <w:color w:val="002060"/>
                  </w:rPr>
                  <w:t xml:space="preserve">ONFERENCE </w:t>
                </w:r>
                <w:r w:rsidR="007F1B52">
                  <w:rPr>
                    <w:rFonts w:ascii="Cambria" w:hAnsi="Cambria"/>
                    <w:b/>
                    <w:bCs/>
                    <w:color w:val="002060"/>
                  </w:rPr>
                  <w:t xml:space="preserve">ON BUSINESS AND SOCIAL </w:t>
                </w:r>
                <w:r w:rsidR="007F1B52" w:rsidRPr="00845A53">
                  <w:rPr>
                    <w:rFonts w:ascii="Cambria" w:hAnsi="Cambria"/>
                    <w:b/>
                    <w:bCs/>
                    <w:color w:val="002060"/>
                  </w:rPr>
                  <w:t>SCINECE</w:t>
                </w:r>
                <w:r w:rsidR="007F1B52">
                  <w:rPr>
                    <w:rFonts w:ascii="Cambria" w:hAnsi="Cambria"/>
                    <w:b/>
                    <w:bCs/>
                    <w:color w:val="002060"/>
                  </w:rPr>
                  <w:t>S SERIES</w:t>
                </w:r>
              </w:p>
            </w:txbxContent>
          </v:textbox>
        </v:shape>
      </w:pict>
    </w:r>
  </w:p>
  <w:p w:rsidR="00DA5A7F" w:rsidRDefault="00DA5A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657A3"/>
    <w:rsid w:val="0005669C"/>
    <w:rsid w:val="00056D1A"/>
    <w:rsid w:val="00073FA1"/>
    <w:rsid w:val="00081E94"/>
    <w:rsid w:val="000841B3"/>
    <w:rsid w:val="000C390C"/>
    <w:rsid w:val="000D07D5"/>
    <w:rsid w:val="000D6CD1"/>
    <w:rsid w:val="000F24B0"/>
    <w:rsid w:val="0011283F"/>
    <w:rsid w:val="00116AC4"/>
    <w:rsid w:val="00136427"/>
    <w:rsid w:val="00136B1F"/>
    <w:rsid w:val="00150ADE"/>
    <w:rsid w:val="001551D5"/>
    <w:rsid w:val="001666BB"/>
    <w:rsid w:val="0017478C"/>
    <w:rsid w:val="00182E07"/>
    <w:rsid w:val="00183139"/>
    <w:rsid w:val="00196B25"/>
    <w:rsid w:val="001A66BB"/>
    <w:rsid w:val="001A7D5C"/>
    <w:rsid w:val="001B6493"/>
    <w:rsid w:val="001C12A8"/>
    <w:rsid w:val="001C1314"/>
    <w:rsid w:val="001C2DDF"/>
    <w:rsid w:val="001D55BC"/>
    <w:rsid w:val="00200BD2"/>
    <w:rsid w:val="00211D43"/>
    <w:rsid w:val="002171AD"/>
    <w:rsid w:val="002212E4"/>
    <w:rsid w:val="0022225C"/>
    <w:rsid w:val="00224872"/>
    <w:rsid w:val="002400B4"/>
    <w:rsid w:val="0024615D"/>
    <w:rsid w:val="0026382B"/>
    <w:rsid w:val="00274593"/>
    <w:rsid w:val="002756FA"/>
    <w:rsid w:val="002968DC"/>
    <w:rsid w:val="002C15DC"/>
    <w:rsid w:val="002C2821"/>
    <w:rsid w:val="002C7649"/>
    <w:rsid w:val="002D03E2"/>
    <w:rsid w:val="002F57BC"/>
    <w:rsid w:val="002F68F2"/>
    <w:rsid w:val="003218E6"/>
    <w:rsid w:val="00323064"/>
    <w:rsid w:val="00332CCA"/>
    <w:rsid w:val="003871A1"/>
    <w:rsid w:val="003953D5"/>
    <w:rsid w:val="003B07A9"/>
    <w:rsid w:val="003D3BF7"/>
    <w:rsid w:val="003E7944"/>
    <w:rsid w:val="00414381"/>
    <w:rsid w:val="00421B7A"/>
    <w:rsid w:val="00457A0F"/>
    <w:rsid w:val="00473103"/>
    <w:rsid w:val="00483E1B"/>
    <w:rsid w:val="0049720A"/>
    <w:rsid w:val="004A42EA"/>
    <w:rsid w:val="004C2ED4"/>
    <w:rsid w:val="004D6731"/>
    <w:rsid w:val="004D6CE4"/>
    <w:rsid w:val="004E048F"/>
    <w:rsid w:val="004E2C83"/>
    <w:rsid w:val="004E735D"/>
    <w:rsid w:val="004F16BC"/>
    <w:rsid w:val="004F75C0"/>
    <w:rsid w:val="00511C4B"/>
    <w:rsid w:val="00535662"/>
    <w:rsid w:val="00554097"/>
    <w:rsid w:val="0056339F"/>
    <w:rsid w:val="00581B4F"/>
    <w:rsid w:val="005902A0"/>
    <w:rsid w:val="005B72F7"/>
    <w:rsid w:val="005D0CFB"/>
    <w:rsid w:val="005D1784"/>
    <w:rsid w:val="005D1CB6"/>
    <w:rsid w:val="005E1287"/>
    <w:rsid w:val="0061068C"/>
    <w:rsid w:val="00625CE6"/>
    <w:rsid w:val="00633548"/>
    <w:rsid w:val="006341B6"/>
    <w:rsid w:val="006377AD"/>
    <w:rsid w:val="00646082"/>
    <w:rsid w:val="0068555C"/>
    <w:rsid w:val="006A7592"/>
    <w:rsid w:val="006C1024"/>
    <w:rsid w:val="006C29D7"/>
    <w:rsid w:val="006D5F64"/>
    <w:rsid w:val="006E1594"/>
    <w:rsid w:val="006F33C2"/>
    <w:rsid w:val="00737310"/>
    <w:rsid w:val="007377F6"/>
    <w:rsid w:val="00750B0F"/>
    <w:rsid w:val="007748B8"/>
    <w:rsid w:val="00786523"/>
    <w:rsid w:val="00796B75"/>
    <w:rsid w:val="007A292F"/>
    <w:rsid w:val="007A79C1"/>
    <w:rsid w:val="007B3640"/>
    <w:rsid w:val="007B434C"/>
    <w:rsid w:val="007C1FAA"/>
    <w:rsid w:val="007C6EA5"/>
    <w:rsid w:val="007D50BF"/>
    <w:rsid w:val="007E0DF3"/>
    <w:rsid w:val="007E2F0A"/>
    <w:rsid w:val="007E3042"/>
    <w:rsid w:val="007F0EC4"/>
    <w:rsid w:val="007F1B52"/>
    <w:rsid w:val="00803667"/>
    <w:rsid w:val="008378D3"/>
    <w:rsid w:val="00853BFB"/>
    <w:rsid w:val="00865ED3"/>
    <w:rsid w:val="00882C32"/>
    <w:rsid w:val="0088500A"/>
    <w:rsid w:val="0089066D"/>
    <w:rsid w:val="00894AA8"/>
    <w:rsid w:val="008C5B9F"/>
    <w:rsid w:val="008E040E"/>
    <w:rsid w:val="0090141B"/>
    <w:rsid w:val="009171D9"/>
    <w:rsid w:val="009459FF"/>
    <w:rsid w:val="0096377F"/>
    <w:rsid w:val="0098255B"/>
    <w:rsid w:val="00983613"/>
    <w:rsid w:val="009907F6"/>
    <w:rsid w:val="00995C1E"/>
    <w:rsid w:val="009A4516"/>
    <w:rsid w:val="009B0F47"/>
    <w:rsid w:val="009B7328"/>
    <w:rsid w:val="009B7D43"/>
    <w:rsid w:val="009C214E"/>
    <w:rsid w:val="009C6556"/>
    <w:rsid w:val="009D077C"/>
    <w:rsid w:val="009D2D54"/>
    <w:rsid w:val="009E34A8"/>
    <w:rsid w:val="009E5750"/>
    <w:rsid w:val="00A138B7"/>
    <w:rsid w:val="00A259C9"/>
    <w:rsid w:val="00A51850"/>
    <w:rsid w:val="00A55B60"/>
    <w:rsid w:val="00A72B5B"/>
    <w:rsid w:val="00AA3FD0"/>
    <w:rsid w:val="00AA4A3E"/>
    <w:rsid w:val="00AA579B"/>
    <w:rsid w:val="00AD749D"/>
    <w:rsid w:val="00AE6868"/>
    <w:rsid w:val="00AF7E6C"/>
    <w:rsid w:val="00B12448"/>
    <w:rsid w:val="00B1500D"/>
    <w:rsid w:val="00B22C33"/>
    <w:rsid w:val="00B37420"/>
    <w:rsid w:val="00B4061F"/>
    <w:rsid w:val="00B86C8B"/>
    <w:rsid w:val="00BA6250"/>
    <w:rsid w:val="00BB4EC8"/>
    <w:rsid w:val="00BC01C4"/>
    <w:rsid w:val="00BC24A5"/>
    <w:rsid w:val="00BC27CA"/>
    <w:rsid w:val="00BD0869"/>
    <w:rsid w:val="00BD15A3"/>
    <w:rsid w:val="00BF3768"/>
    <w:rsid w:val="00C07D54"/>
    <w:rsid w:val="00C166B3"/>
    <w:rsid w:val="00C20FA2"/>
    <w:rsid w:val="00C26AE3"/>
    <w:rsid w:val="00C26BC5"/>
    <w:rsid w:val="00C31401"/>
    <w:rsid w:val="00C567E3"/>
    <w:rsid w:val="00C6307F"/>
    <w:rsid w:val="00C64DB0"/>
    <w:rsid w:val="00C657A3"/>
    <w:rsid w:val="00C82964"/>
    <w:rsid w:val="00C871B9"/>
    <w:rsid w:val="00CA25DE"/>
    <w:rsid w:val="00CA4056"/>
    <w:rsid w:val="00CA5794"/>
    <w:rsid w:val="00CD6658"/>
    <w:rsid w:val="00CF03C8"/>
    <w:rsid w:val="00CF2F75"/>
    <w:rsid w:val="00D24611"/>
    <w:rsid w:val="00D2546A"/>
    <w:rsid w:val="00D32206"/>
    <w:rsid w:val="00D439DB"/>
    <w:rsid w:val="00D55DB6"/>
    <w:rsid w:val="00D57043"/>
    <w:rsid w:val="00D77CEE"/>
    <w:rsid w:val="00D9285A"/>
    <w:rsid w:val="00DA5A7F"/>
    <w:rsid w:val="00DC4CEF"/>
    <w:rsid w:val="00DC6093"/>
    <w:rsid w:val="00DF1D80"/>
    <w:rsid w:val="00DF56A8"/>
    <w:rsid w:val="00E1506E"/>
    <w:rsid w:val="00E17146"/>
    <w:rsid w:val="00E334A2"/>
    <w:rsid w:val="00E34650"/>
    <w:rsid w:val="00E3732A"/>
    <w:rsid w:val="00E44BCA"/>
    <w:rsid w:val="00E640FC"/>
    <w:rsid w:val="00E8299B"/>
    <w:rsid w:val="00EB6F38"/>
    <w:rsid w:val="00EC6A9E"/>
    <w:rsid w:val="00ED4FE1"/>
    <w:rsid w:val="00F07B0A"/>
    <w:rsid w:val="00F41761"/>
    <w:rsid w:val="00F620B5"/>
    <w:rsid w:val="00F72E0D"/>
    <w:rsid w:val="00F85CDA"/>
    <w:rsid w:val="00F87E2C"/>
    <w:rsid w:val="00FA6E18"/>
    <w:rsid w:val="00FB0474"/>
    <w:rsid w:val="00FC7046"/>
    <w:rsid w:val="00FC705E"/>
    <w:rsid w:val="00FD1A76"/>
    <w:rsid w:val="00FE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s.org/cimssr/registration.php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cimssr/registration-paymen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gcbs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cbss201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gcbss.org" TargetMode="External"/><Relationship Id="rId14" Type="http://schemas.openxmlformats.org/officeDocument/2006/relationships/hyperlink" Target="http://gcbss.org/cibssr/registration-pay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0A24-0B1F-45AB-937A-0FEEDB3E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saqib</cp:lastModifiedBy>
  <cp:revision>14</cp:revision>
  <dcterms:created xsi:type="dcterms:W3CDTF">2016-12-29T08:56:00Z</dcterms:created>
  <dcterms:modified xsi:type="dcterms:W3CDTF">2017-02-24T12:48:00Z</dcterms:modified>
</cp:coreProperties>
</file>